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D74" w:rsidRPr="001F0051" w:rsidRDefault="00274E6A" w:rsidP="00661D46">
      <w:pPr>
        <w:jc w:val="center"/>
        <w:rPr>
          <w:rFonts w:ascii="Times New Roman" w:hAnsi="Times New Roman" w:cs="Times New Roman"/>
          <w:b/>
        </w:rPr>
      </w:pPr>
      <w:r w:rsidRPr="001F0051">
        <w:rPr>
          <w:rFonts w:ascii="Times New Roman" w:hAnsi="Times New Roman" w:cs="Times New Roman"/>
          <w:b/>
        </w:rPr>
        <w:t>Критерии оценки, применяемые в рамках оценочной стадии рассмотрения заявок:</w:t>
      </w:r>
    </w:p>
    <w:p w:rsidR="00EC4D74" w:rsidRPr="001F0051" w:rsidRDefault="00EC4D74" w:rsidP="00E87CBC">
      <w:pPr>
        <w:jc w:val="center"/>
        <w:rPr>
          <w:rFonts w:ascii="Times New Roman" w:hAnsi="Times New Roman" w:cs="Times New Roman"/>
          <w:b/>
        </w:rPr>
      </w:pPr>
      <w:r w:rsidRPr="001F0051">
        <w:rPr>
          <w:rFonts w:ascii="Times New Roman" w:hAnsi="Times New Roman" w:cs="Times New Roman"/>
          <w:b/>
        </w:rPr>
        <w:t>Критерии и порядок оценки</w:t>
      </w:r>
    </w:p>
    <w:p w:rsidR="00EC4D74" w:rsidRPr="001F0051" w:rsidRDefault="00EC4D74" w:rsidP="00D8530E">
      <w:pPr>
        <w:jc w:val="both"/>
        <w:rPr>
          <w:rFonts w:ascii="Times New Roman" w:hAnsi="Times New Roman" w:cs="Times New Roman"/>
          <w:bCs/>
        </w:rPr>
      </w:pPr>
      <w:r w:rsidRPr="001F0051">
        <w:rPr>
          <w:rFonts w:ascii="Times New Roman" w:hAnsi="Times New Roman" w:cs="Times New Roman"/>
          <w:bCs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EC4D74" w:rsidRPr="001F0051" w:rsidRDefault="00EC4D74" w:rsidP="00D8530E">
      <w:pPr>
        <w:jc w:val="both"/>
        <w:rPr>
          <w:rFonts w:ascii="Times New Roman" w:hAnsi="Times New Roman" w:cs="Times New Roman"/>
          <w:bCs/>
        </w:rPr>
      </w:pPr>
      <w:r w:rsidRPr="001F0051">
        <w:rPr>
          <w:rFonts w:ascii="Times New Roman" w:hAnsi="Times New Roman" w:cs="Times New Roman"/>
          <w:bCs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EC4D74" w:rsidRPr="001F0051" w:rsidRDefault="00EC4D74" w:rsidP="00D8530E">
      <w:pPr>
        <w:jc w:val="both"/>
        <w:rPr>
          <w:rFonts w:ascii="Times New Roman" w:hAnsi="Times New Roman" w:cs="Times New Roman"/>
          <w:bCs/>
        </w:rPr>
      </w:pPr>
      <w:r w:rsidRPr="001F0051">
        <w:rPr>
          <w:rFonts w:ascii="Times New Roman" w:hAnsi="Times New Roman" w:cs="Times New Roman"/>
          <w:bCs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65" w:rightFromText="165" w:vertAnchor="text"/>
        <w:tblW w:w="9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735"/>
        <w:gridCol w:w="1844"/>
        <w:gridCol w:w="1355"/>
      </w:tblGrid>
      <w:tr w:rsidR="00EC4D74" w:rsidRPr="001F0051" w:rsidTr="0057008D">
        <w:trPr>
          <w:tblHeader/>
        </w:trPr>
        <w:tc>
          <w:tcPr>
            <w:tcW w:w="6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D74" w:rsidRPr="001F0051" w:rsidRDefault="00EC4D74" w:rsidP="00A87C0F">
            <w:pPr>
              <w:ind w:left="560"/>
              <w:rPr>
                <w:rFonts w:ascii="Times New Roman" w:hAnsi="Times New Roman" w:cs="Times New Roman"/>
                <w:b/>
                <w:bCs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lastRenderedPageBreak/>
              <w:t>Критерии оценки Участников закупочной процедуры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D74" w:rsidRPr="001F0051" w:rsidRDefault="00EC4D74" w:rsidP="00A87C0F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Максимальное количество баллов (</w:t>
            </w:r>
            <w:proofErr w:type="spellStart"/>
            <w:r w:rsidRPr="001F0051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  <w:r w:rsidRPr="001F0051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max</w:t>
            </w:r>
            <w:proofErr w:type="spellEnd"/>
            <w:r w:rsidRPr="001F0051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C4D74" w:rsidRPr="001F0051" w:rsidRDefault="00EC4D74" w:rsidP="00A87C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значимость критерия</w:t>
            </w:r>
          </w:p>
        </w:tc>
      </w:tr>
      <w:tr w:rsidR="00A87C0F" w:rsidRPr="001F0051" w:rsidTr="00C14474">
        <w:trPr>
          <w:tblHeader/>
        </w:trPr>
        <w:tc>
          <w:tcPr>
            <w:tcW w:w="6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C0F" w:rsidRPr="001F0051" w:rsidRDefault="00A87C0F" w:rsidP="007653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0051">
              <w:rPr>
                <w:rFonts w:ascii="Times New Roman" w:hAnsi="Times New Roman"/>
                <w:b/>
              </w:rPr>
              <w:t xml:space="preserve">Цена договора </w:t>
            </w:r>
            <w:r w:rsidRPr="001F0051">
              <w:rPr>
                <w:rFonts w:ascii="Times New Roman" w:hAnsi="Times New Roman"/>
              </w:rPr>
              <w:t>(оценка производится по формуле 1).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C0F" w:rsidRPr="001F0051" w:rsidRDefault="00A87C0F" w:rsidP="00A87C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051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87C0F" w:rsidRPr="001F0051" w:rsidRDefault="00A87C0F" w:rsidP="00A87C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0051">
              <w:rPr>
                <w:rFonts w:ascii="Times New Roman" w:hAnsi="Times New Roman"/>
                <w:b/>
                <w:bCs/>
              </w:rPr>
              <w:t>0,75</w:t>
            </w:r>
          </w:p>
        </w:tc>
      </w:tr>
      <w:tr w:rsidR="00A87C0F" w:rsidRPr="001F0051" w:rsidTr="0057008D">
        <w:trPr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rPr>
                <w:rFonts w:ascii="Times New Roman" w:hAnsi="Times New Roman" w:cs="Times New Roman"/>
                <w:b/>
                <w:bCs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A87C0F">
            <w:pPr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Квалификация Участника закупочной процедуры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486AC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0051">
              <w:rPr>
                <w:rFonts w:ascii="Times New Roman" w:hAnsi="Times New Roman" w:cs="Times New Roman"/>
                <w:b/>
                <w:bCs/>
                <w:lang w:val="en-US"/>
              </w:rPr>
              <w:t>100</w:t>
            </w:r>
          </w:p>
        </w:tc>
        <w:tc>
          <w:tcPr>
            <w:tcW w:w="13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B9210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0,15</w:t>
            </w:r>
          </w:p>
        </w:tc>
      </w:tr>
      <w:tr w:rsidR="00A87C0F" w:rsidRPr="001F0051" w:rsidTr="0057008D">
        <w:trPr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Надежность и финансовая устойчивость участника: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D320C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 xml:space="preserve">размер собственных средств </w:t>
            </w:r>
            <w:r w:rsidR="0028666F" w:rsidRPr="001F0051">
              <w:rPr>
                <w:rFonts w:ascii="Times New Roman" w:hAnsi="Times New Roman" w:cs="Times New Roman"/>
              </w:rPr>
              <w:t>Участника на 30.06.2020</w:t>
            </w:r>
            <w:r w:rsidR="00D6331F" w:rsidRPr="001F0051">
              <w:rPr>
                <w:rFonts w:ascii="Times New Roman" w:hAnsi="Times New Roman" w:cs="Times New Roman"/>
              </w:rPr>
              <w:t xml:space="preserve"> </w:t>
            </w:r>
            <w:r w:rsidR="00D6331F" w:rsidRPr="001F0051">
              <w:rPr>
                <w:rFonts w:ascii="Times New Roman" w:hAnsi="Times New Roman" w:cs="Times New Roman"/>
                <w:i/>
              </w:rPr>
              <w:t>(указывается актуальная отчетная дата)</w:t>
            </w:r>
            <w:r w:rsidRPr="001F0051">
              <w:rPr>
                <w:rFonts w:ascii="Times New Roman" w:hAnsi="Times New Roman" w:cs="Times New Roman"/>
              </w:rPr>
              <w:t xml:space="preserve"> </w:t>
            </w:r>
            <w:r w:rsidR="00D320CF" w:rsidRPr="001F0051">
              <w:rPr>
                <w:rFonts w:ascii="Times New Roman" w:hAnsi="Times New Roman" w:cs="Times New Roman"/>
              </w:rPr>
              <w:t xml:space="preserve">(строка 51 формы ОКУД 0420125) </w:t>
            </w:r>
            <w:r w:rsidRPr="001F0051">
              <w:rPr>
                <w:rFonts w:ascii="Times New Roman" w:hAnsi="Times New Roman" w:cs="Times New Roman"/>
              </w:rPr>
              <w:t>(расчет баллов по подкритерию производится по формуле 2)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B9210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B9210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Оценка рейтинга «Эксперт РА» (</w:t>
            </w:r>
            <w:r w:rsidRPr="001F0051">
              <w:rPr>
                <w:rFonts w:ascii="Times New Roman" w:hAnsi="Times New Roman" w:cs="Times New Roman"/>
                <w:lang w:val="en-US"/>
              </w:rPr>
              <w:t>RAEX</w:t>
            </w:r>
            <w:r w:rsidRPr="001F0051">
              <w:rPr>
                <w:rFonts w:ascii="Times New Roman" w:hAnsi="Times New Roman" w:cs="Times New Roman"/>
              </w:rPr>
              <w:t xml:space="preserve">): </w:t>
            </w:r>
          </w:p>
          <w:p w:rsidR="00A87C0F" w:rsidRPr="001F0051" w:rsidRDefault="00A87C0F" w:rsidP="00B9210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Расчет балла по данному подкритерию производится в следующем порядке:</w:t>
            </w:r>
          </w:p>
          <w:p w:rsidR="00A87C0F" w:rsidRPr="001F0051" w:rsidRDefault="00A87C0F" w:rsidP="00B9210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25 баллов (при наличии рейтинга «Эксперт РА» (</w:t>
            </w:r>
            <w:r w:rsidRPr="001F0051">
              <w:rPr>
                <w:rFonts w:ascii="Times New Roman" w:hAnsi="Times New Roman" w:cs="Times New Roman"/>
                <w:lang w:val="en-US"/>
              </w:rPr>
              <w:t>RAEX</w:t>
            </w:r>
            <w:r w:rsidRPr="001F0051">
              <w:rPr>
                <w:rFonts w:ascii="Times New Roman" w:hAnsi="Times New Roman" w:cs="Times New Roman"/>
              </w:rPr>
              <w:t xml:space="preserve">) выше </w:t>
            </w:r>
            <w:proofErr w:type="spellStart"/>
            <w:r w:rsidRPr="001F0051">
              <w:rPr>
                <w:rFonts w:ascii="Times New Roman" w:hAnsi="Times New Roman" w:cs="Times New Roman"/>
              </w:rPr>
              <w:t>ruAA</w:t>
            </w:r>
            <w:proofErr w:type="spellEnd"/>
            <w:r w:rsidRPr="001F0051">
              <w:rPr>
                <w:rFonts w:ascii="Times New Roman" w:hAnsi="Times New Roman" w:cs="Times New Roman"/>
              </w:rPr>
              <w:t>-»);</w:t>
            </w:r>
          </w:p>
          <w:p w:rsidR="00A87C0F" w:rsidRPr="001F0051" w:rsidRDefault="00A87C0F" w:rsidP="00B9210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0 баллов (при отсутствии рейтинга или наличии рейтинга «Эксперт РА (</w:t>
            </w:r>
            <w:r w:rsidRPr="001F0051">
              <w:rPr>
                <w:rFonts w:ascii="Times New Roman" w:hAnsi="Times New Roman" w:cs="Times New Roman"/>
                <w:lang w:val="en-US"/>
              </w:rPr>
              <w:t>RAEX</w:t>
            </w:r>
            <w:r w:rsidRPr="001F0051">
              <w:rPr>
                <w:rFonts w:ascii="Times New Roman" w:hAnsi="Times New Roman" w:cs="Times New Roman"/>
              </w:rPr>
              <w:t>) «</w:t>
            </w:r>
            <w:proofErr w:type="spellStart"/>
            <w:r w:rsidRPr="001F0051">
              <w:rPr>
                <w:rFonts w:ascii="Times New Roman" w:hAnsi="Times New Roman" w:cs="Times New Roman"/>
              </w:rPr>
              <w:t>ruAA</w:t>
            </w:r>
            <w:proofErr w:type="spellEnd"/>
            <w:r w:rsidRPr="001F0051">
              <w:rPr>
                <w:rFonts w:ascii="Times New Roman" w:hAnsi="Times New Roman" w:cs="Times New Roman"/>
              </w:rPr>
              <w:t>-» и ниже).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B9210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A87C0F" w:rsidRPr="001F0051" w:rsidTr="0057008D">
        <w:trPr>
          <w:trHeight w:val="7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Опыт работы участника (оценка производится по формуле 2):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rHeight w:val="26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3E428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размер страховых премий, полученных Участником по договорам страхования ответственности директоров и должностных лиц, заключенным с юри</w:t>
            </w:r>
            <w:r w:rsidR="005B4E3D" w:rsidRPr="001F0051">
              <w:rPr>
                <w:rFonts w:ascii="Times New Roman" w:hAnsi="Times New Roman" w:cs="Times New Roman"/>
              </w:rPr>
              <w:t>дическими лицами</w:t>
            </w:r>
            <w:r w:rsidR="00F924A7" w:rsidRPr="001F0051">
              <w:rPr>
                <w:rFonts w:ascii="Times New Roman" w:hAnsi="Times New Roman" w:cs="Times New Roman"/>
              </w:rPr>
              <w:t xml:space="preserve">, </w:t>
            </w:r>
            <w:r w:rsidR="005B4E3D" w:rsidRPr="001F0051">
              <w:rPr>
                <w:rFonts w:ascii="Times New Roman" w:hAnsi="Times New Roman" w:cs="Times New Roman"/>
              </w:rPr>
              <w:t>за период 2018</w:t>
            </w:r>
            <w:r w:rsidRPr="001F0051">
              <w:rPr>
                <w:rFonts w:ascii="Times New Roman" w:hAnsi="Times New Roman" w:cs="Times New Roman"/>
              </w:rPr>
              <w:t>- 2019 гг.</w:t>
            </w:r>
            <w:r w:rsidR="005B4E3D" w:rsidRPr="001F0051">
              <w:rPr>
                <w:rFonts w:ascii="Times New Roman" w:hAnsi="Times New Roman" w:cs="Times New Roman"/>
              </w:rPr>
              <w:t xml:space="preserve"> и 6 мес. 2020 г.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B9210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rHeight w:val="26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3E428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размер страховых выплат, произведенных Участником по договорам страхования ответственности директоров и должностных лиц, заключенным с юридическими лицами</w:t>
            </w:r>
            <w:r w:rsidR="00F924A7" w:rsidRPr="001F0051">
              <w:rPr>
                <w:rFonts w:ascii="Times New Roman" w:hAnsi="Times New Roman" w:cs="Times New Roman"/>
              </w:rPr>
              <w:t>,</w:t>
            </w:r>
            <w:r w:rsidR="00F7602D" w:rsidRPr="001F0051">
              <w:rPr>
                <w:rFonts w:ascii="Times New Roman" w:hAnsi="Times New Roman" w:cs="Times New Roman"/>
              </w:rPr>
              <w:t xml:space="preserve"> </w:t>
            </w:r>
            <w:r w:rsidRPr="001F0051">
              <w:rPr>
                <w:rFonts w:ascii="Times New Roman" w:hAnsi="Times New Roman" w:cs="Times New Roman"/>
              </w:rPr>
              <w:t xml:space="preserve"> за период </w:t>
            </w:r>
            <w:r w:rsidR="003E4286" w:rsidRPr="001F0051">
              <w:rPr>
                <w:rFonts w:ascii="Times New Roman" w:hAnsi="Times New Roman" w:cs="Times New Roman"/>
              </w:rPr>
              <w:t>2018- 2019 гг. и 6 м</w:t>
            </w:r>
            <w:bookmarkStart w:id="0" w:name="_GoBack"/>
            <w:bookmarkEnd w:id="0"/>
            <w:r w:rsidR="003E4286" w:rsidRPr="001F0051">
              <w:rPr>
                <w:rFonts w:ascii="Times New Roman" w:hAnsi="Times New Roman" w:cs="Times New Roman"/>
              </w:rPr>
              <w:t>ес. 2020 г.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B9210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966AF8">
        <w:trPr>
          <w:trHeight w:val="425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Качество оказываемы</w:t>
            </w:r>
            <w:r w:rsidRPr="001F0051">
              <w:rPr>
                <w:rFonts w:ascii="Times New Roman" w:hAnsi="Times New Roman" w:cs="Times New Roman"/>
              </w:rPr>
              <w:t>х</w:t>
            </w:r>
            <w:r w:rsidRPr="001F0051">
              <w:rPr>
                <w:rFonts w:ascii="Times New Roman" w:hAnsi="Times New Roman" w:cs="Times New Roman"/>
                <w:b/>
                <w:bCs/>
              </w:rPr>
              <w:t xml:space="preserve"> услуг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7C0F" w:rsidRPr="001F0051" w:rsidRDefault="00A87C0F" w:rsidP="00966A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3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B921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051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</w:tr>
      <w:tr w:rsidR="00A87C0F" w:rsidRPr="001F0051" w:rsidTr="0057008D">
        <w:trPr>
          <w:trHeight w:val="29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предложение по снижению размера франшиз по договору страхования (расчет баллов по подкр</w:t>
            </w:r>
            <w:r w:rsidR="00195BAA" w:rsidRPr="001F0051">
              <w:rPr>
                <w:rFonts w:ascii="Times New Roman" w:hAnsi="Times New Roman" w:cs="Times New Roman"/>
              </w:rPr>
              <w:t>итерию производится по формуле 3</w:t>
            </w:r>
            <w:r w:rsidRPr="001F00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rHeight w:val="29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 xml:space="preserve">предложение по увеличению лимитов и </w:t>
            </w:r>
            <w:proofErr w:type="spellStart"/>
            <w:r w:rsidRPr="001F0051">
              <w:rPr>
                <w:rFonts w:ascii="Times New Roman" w:hAnsi="Times New Roman" w:cs="Times New Roman"/>
              </w:rPr>
              <w:t>подлимитов</w:t>
            </w:r>
            <w:proofErr w:type="spellEnd"/>
            <w:r w:rsidRPr="001F0051">
              <w:rPr>
                <w:rFonts w:ascii="Times New Roman" w:hAnsi="Times New Roman" w:cs="Times New Roman"/>
              </w:rPr>
              <w:t xml:space="preserve"> по договору страхования (расчет баллов по подкритерию производится по формуле 2)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C0F" w:rsidRPr="001F0051" w:rsidTr="0057008D">
        <w:trPr>
          <w:trHeight w:val="290"/>
          <w:tblHeader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A87C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предложение по увеличению периода обнаружения по договору страхования (расчет баллов по подкритерию производится по формуле 2)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96386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00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7C0F" w:rsidRPr="001F0051" w:rsidRDefault="00A87C0F" w:rsidP="00A87C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660B0" w:rsidRPr="001F0051" w:rsidRDefault="00B660B0" w:rsidP="00B660B0">
      <w:pPr>
        <w:rPr>
          <w:rFonts w:ascii="Times New Roman" w:hAnsi="Times New Roman" w:cs="Times New Roman"/>
        </w:rPr>
      </w:pPr>
    </w:p>
    <w:p w:rsidR="00EC4D74" w:rsidRPr="001F0051" w:rsidRDefault="00EC4D74" w:rsidP="00EC4D74">
      <w:pPr>
        <w:rPr>
          <w:rFonts w:ascii="Times New Roman" w:hAnsi="Times New Roman" w:cs="Times New Roman"/>
          <w:b/>
        </w:rPr>
      </w:pPr>
      <w:r w:rsidRPr="001F0051">
        <w:rPr>
          <w:rFonts w:ascii="Times New Roman" w:hAnsi="Times New Roman" w:cs="Times New Roman"/>
          <w:b/>
        </w:rPr>
        <w:t>Формула 1</w:t>
      </w:r>
    </w:p>
    <w:p w:rsidR="00EC4D74" w:rsidRPr="001F0051" w:rsidRDefault="00EC4D74" w:rsidP="00EC4D74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Расчет рейтинга по критерию </w:t>
      </w:r>
      <w:r w:rsidRPr="001F0051">
        <w:rPr>
          <w:rFonts w:ascii="Times New Roman" w:hAnsi="Times New Roman" w:cs="Times New Roman"/>
          <w:b/>
        </w:rPr>
        <w:t xml:space="preserve">«Цена договора» </w:t>
      </w:r>
      <w:r w:rsidRPr="001F0051">
        <w:rPr>
          <w:rFonts w:ascii="Times New Roman" w:hAnsi="Times New Roman" w:cs="Times New Roman"/>
        </w:rPr>
        <w:t>осуществляется по следующей формуле:</w:t>
      </w:r>
    </w:p>
    <w:p w:rsidR="00EC4D74" w:rsidRPr="001F0051" w:rsidRDefault="00EC4D74" w:rsidP="00EC4D74">
      <w:pPr>
        <w:rPr>
          <w:rFonts w:ascii="Times New Roman" w:hAnsi="Times New Roman" w:cs="Times New Roman"/>
        </w:rPr>
      </w:pPr>
    </w:p>
    <w:p w:rsidR="00EC4D74" w:rsidRPr="001F0051" w:rsidRDefault="00EC4D74" w:rsidP="00EC4D74">
      <w:pPr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lang w:val="en-US"/>
            </w:rPr>
            <m:t>Rai</m:t>
          </m:r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*100</m:t>
          </m:r>
        </m:oMath>
      </m:oMathPara>
    </w:p>
    <w:p w:rsidR="00EC4D74" w:rsidRPr="001F0051" w:rsidRDefault="00EC4D74" w:rsidP="00EC4D74">
      <w:pPr>
        <w:rPr>
          <w:rFonts w:ascii="Times New Roman" w:hAnsi="Times New Roman" w:cs="Times New Roman"/>
        </w:rPr>
      </w:pPr>
    </w:p>
    <w:p w:rsidR="00EC4D74" w:rsidRPr="001F0051" w:rsidRDefault="00EC4D74" w:rsidP="00EC4D74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lastRenderedPageBreak/>
        <w:t xml:space="preserve">где </w:t>
      </w:r>
      <w:r w:rsidRPr="001F0051">
        <w:rPr>
          <w:rFonts w:ascii="Times New Roman" w:hAnsi="Times New Roman" w:cs="Times New Roman"/>
          <w:lang w:val="en-US"/>
        </w:rPr>
        <w:t>R</w:t>
      </w:r>
      <w:proofErr w:type="spellStart"/>
      <w:r w:rsidRPr="001F0051">
        <w:rPr>
          <w:rFonts w:ascii="Times New Roman" w:hAnsi="Times New Roman" w:cs="Times New Roman"/>
        </w:rPr>
        <w:t>ai</w:t>
      </w:r>
      <w:proofErr w:type="spellEnd"/>
      <w:r w:rsidRPr="001F0051">
        <w:rPr>
          <w:rFonts w:ascii="Times New Roman" w:hAnsi="Times New Roman" w:cs="Times New Roman"/>
        </w:rPr>
        <w:t xml:space="preserve"> – рейтинг, присуждаемый </w:t>
      </w:r>
      <w:proofErr w:type="spellStart"/>
      <w:r w:rsidRPr="001F0051">
        <w:rPr>
          <w:rFonts w:ascii="Times New Roman" w:hAnsi="Times New Roman" w:cs="Times New Roman"/>
          <w:lang w:val="en-US"/>
        </w:rPr>
        <w:t>i</w:t>
      </w:r>
      <w:proofErr w:type="spellEnd"/>
      <w:r w:rsidRPr="001F0051">
        <w:rPr>
          <w:rFonts w:ascii="Times New Roman" w:hAnsi="Times New Roman" w:cs="Times New Roman"/>
        </w:rPr>
        <w:t>-й заявке по указанному критерию,</w:t>
      </w:r>
    </w:p>
    <w:p w:rsidR="00EC4D74" w:rsidRPr="001F0051" w:rsidRDefault="00EC4D74" w:rsidP="00EC4D74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  <w:bCs/>
        </w:rPr>
        <w:t xml:space="preserve">      </w:t>
      </w:r>
      <w:r w:rsidRPr="001F0051">
        <w:rPr>
          <w:rFonts w:ascii="Times New Roman" w:hAnsi="Times New Roman" w:cs="Times New Roman"/>
          <w:bCs/>
          <w:lang w:val="en-US"/>
        </w:rPr>
        <w:t>A</w:t>
      </w:r>
      <w:proofErr w:type="spellStart"/>
      <w:r w:rsidRPr="001F0051">
        <w:rPr>
          <w:rFonts w:ascii="Times New Roman" w:hAnsi="Times New Roman" w:cs="Times New Roman"/>
          <w:bCs/>
        </w:rPr>
        <w:t>max</w:t>
      </w:r>
      <w:proofErr w:type="spellEnd"/>
      <w:r w:rsidRPr="001F0051">
        <w:rPr>
          <w:rFonts w:ascii="Times New Roman" w:hAnsi="Times New Roman" w:cs="Times New Roman"/>
          <w:vertAlign w:val="subscript"/>
        </w:rPr>
        <w:t xml:space="preserve"> </w:t>
      </w:r>
      <w:r w:rsidRPr="001F0051">
        <w:rPr>
          <w:rFonts w:ascii="Times New Roman" w:hAnsi="Times New Roman" w:cs="Times New Roman"/>
        </w:rPr>
        <w:t>- начальная (максимальная) цена догов</w:t>
      </w:r>
      <w:r w:rsidR="00ED7FA0" w:rsidRPr="001F0051">
        <w:rPr>
          <w:rFonts w:ascii="Times New Roman" w:hAnsi="Times New Roman" w:cs="Times New Roman"/>
        </w:rPr>
        <w:t>ора, установленная в подпункте 4.2.</w:t>
      </w:r>
      <w:r w:rsidRPr="001F0051">
        <w:rPr>
          <w:rFonts w:ascii="Times New Roman" w:hAnsi="Times New Roman" w:cs="Times New Roman"/>
        </w:rPr>
        <w:t xml:space="preserve"> Технического задания,</w:t>
      </w:r>
    </w:p>
    <w:p w:rsidR="00EC4D74" w:rsidRPr="001F0051" w:rsidRDefault="00EC4D74" w:rsidP="00EC4D74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  <w:bCs/>
        </w:rPr>
        <w:t xml:space="preserve">      </w:t>
      </w:r>
      <w:r w:rsidRPr="001F0051">
        <w:rPr>
          <w:rFonts w:ascii="Times New Roman" w:hAnsi="Times New Roman" w:cs="Times New Roman"/>
          <w:bCs/>
          <w:lang w:val="en-US"/>
        </w:rPr>
        <w:t>A</w:t>
      </w:r>
      <w:r w:rsidRPr="001F0051">
        <w:rPr>
          <w:rFonts w:ascii="Times New Roman" w:hAnsi="Times New Roman" w:cs="Times New Roman"/>
          <w:bCs/>
        </w:rPr>
        <w:t xml:space="preserve">i </w:t>
      </w:r>
      <w:r w:rsidRPr="001F0051">
        <w:rPr>
          <w:rFonts w:ascii="Times New Roman" w:hAnsi="Times New Roman" w:cs="Times New Roman"/>
        </w:rPr>
        <w:t xml:space="preserve">– предложение </w:t>
      </w:r>
      <w:proofErr w:type="spellStart"/>
      <w:r w:rsidRPr="001F0051">
        <w:rPr>
          <w:rFonts w:ascii="Times New Roman" w:hAnsi="Times New Roman" w:cs="Times New Roman"/>
          <w:lang w:val="en-US"/>
        </w:rPr>
        <w:t>i</w:t>
      </w:r>
      <w:proofErr w:type="spellEnd"/>
      <w:r w:rsidRPr="001F0051">
        <w:rPr>
          <w:rFonts w:ascii="Times New Roman" w:hAnsi="Times New Roman" w:cs="Times New Roman"/>
        </w:rPr>
        <w:t>-го Участника конкурса по цене договора.</w:t>
      </w:r>
    </w:p>
    <w:p w:rsidR="00EC4D74" w:rsidRPr="001F0051" w:rsidRDefault="00EC4D74" w:rsidP="00B660B0">
      <w:pPr>
        <w:rPr>
          <w:rFonts w:ascii="Times New Roman" w:hAnsi="Times New Roman" w:cs="Times New Roman"/>
        </w:rPr>
      </w:pPr>
    </w:p>
    <w:p w:rsidR="00EC4D74" w:rsidRPr="001F0051" w:rsidRDefault="00EC4D74" w:rsidP="00B660B0">
      <w:pPr>
        <w:rPr>
          <w:rFonts w:ascii="Times New Roman" w:hAnsi="Times New Roman" w:cs="Times New Roman"/>
          <w:b/>
        </w:rPr>
      </w:pPr>
      <w:r w:rsidRPr="001F0051">
        <w:rPr>
          <w:rFonts w:ascii="Times New Roman" w:hAnsi="Times New Roman" w:cs="Times New Roman"/>
          <w:b/>
        </w:rPr>
        <w:t>Формула 2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  <w:lang w:val="en-US"/>
            </w:rPr>
            <m:t>Sai</m:t>
          </m:r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Smax</m:t>
              </m:r>
            </m:den>
          </m:f>
          <m:r>
            <w:rPr>
              <w:rFonts w:ascii="Cambria Math" w:hAnsi="Cambria Math" w:cs="Times New Roman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</w:rPr>
            <m:t>Bmax</m:t>
          </m:r>
        </m:oMath>
      </m:oMathPara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где </w:t>
      </w:r>
      <w:r w:rsidRPr="001F0051">
        <w:rPr>
          <w:rFonts w:ascii="Times New Roman" w:hAnsi="Times New Roman" w:cs="Times New Roman"/>
          <w:i/>
          <w:iCs/>
          <w:lang w:val="en-US"/>
        </w:rPr>
        <w:t>S</w:t>
      </w:r>
      <w:r w:rsidRPr="001F0051">
        <w:rPr>
          <w:rFonts w:ascii="Times New Roman" w:hAnsi="Times New Roman" w:cs="Times New Roman"/>
          <w:i/>
          <w:iCs/>
          <w:vertAlign w:val="subscript"/>
          <w:lang w:val="en-US"/>
        </w:rPr>
        <w:t>ai</w:t>
      </w:r>
      <w:r w:rsidRPr="001F0051">
        <w:rPr>
          <w:rFonts w:ascii="Times New Roman" w:hAnsi="Times New Roman" w:cs="Times New Roman"/>
          <w:vertAlign w:val="subscript"/>
        </w:rPr>
        <w:t> </w:t>
      </w:r>
      <w:r w:rsidRPr="001F0051">
        <w:rPr>
          <w:rFonts w:ascii="Times New Roman" w:hAnsi="Times New Roman" w:cs="Times New Roman"/>
        </w:rPr>
        <w:t>– рейтинг, присуждаемый i-й заявке по указанному подкритерию,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    </w:t>
      </w:r>
      <w:r w:rsidRPr="001F0051">
        <w:rPr>
          <w:rFonts w:ascii="Times New Roman" w:hAnsi="Times New Roman" w:cs="Times New Roman"/>
          <w:i/>
          <w:iCs/>
          <w:lang w:val="en-US"/>
        </w:rPr>
        <w:t>S</w:t>
      </w:r>
      <w:proofErr w:type="spellStart"/>
      <w:r w:rsidRPr="001F0051">
        <w:rPr>
          <w:rFonts w:ascii="Times New Roman" w:hAnsi="Times New Roman" w:cs="Times New Roman"/>
          <w:i/>
          <w:iCs/>
          <w:vertAlign w:val="subscript"/>
        </w:rPr>
        <w:t>max</w:t>
      </w:r>
      <w:proofErr w:type="spellEnd"/>
      <w:r w:rsidRPr="001F0051">
        <w:rPr>
          <w:rFonts w:ascii="Times New Roman" w:hAnsi="Times New Roman" w:cs="Times New Roman"/>
        </w:rPr>
        <w:t xml:space="preserve">  - максимальное значение по подкритерию среди всех заявок участников закупки, 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     </w:t>
      </w:r>
      <w:r w:rsidRPr="001F0051">
        <w:rPr>
          <w:rFonts w:ascii="Times New Roman" w:hAnsi="Times New Roman" w:cs="Times New Roman"/>
          <w:i/>
          <w:iCs/>
          <w:lang w:val="en-US"/>
        </w:rPr>
        <w:t>S</w:t>
      </w:r>
      <w:r w:rsidRPr="001F0051">
        <w:rPr>
          <w:rFonts w:ascii="Times New Roman" w:hAnsi="Times New Roman" w:cs="Times New Roman"/>
          <w:i/>
          <w:iCs/>
          <w:vertAlign w:val="subscript"/>
        </w:rPr>
        <w:t>i</w:t>
      </w:r>
      <w:r w:rsidRPr="001F0051">
        <w:rPr>
          <w:rFonts w:ascii="Times New Roman" w:hAnsi="Times New Roman" w:cs="Times New Roman"/>
          <w:vertAlign w:val="subscript"/>
        </w:rPr>
        <w:t xml:space="preserve"> </w:t>
      </w:r>
      <w:r w:rsidRPr="001F0051">
        <w:rPr>
          <w:rFonts w:ascii="Times New Roman" w:hAnsi="Times New Roman" w:cs="Times New Roman"/>
        </w:rPr>
        <w:t>– значение по подкритерию i-ой заявки участника закупки,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     </w:t>
      </w:r>
      <w:proofErr w:type="spellStart"/>
      <w:r w:rsidRPr="001F0051">
        <w:rPr>
          <w:rFonts w:ascii="Times New Roman" w:hAnsi="Times New Roman" w:cs="Times New Roman"/>
          <w:i/>
          <w:iCs/>
          <w:lang w:val="en-US"/>
        </w:rPr>
        <w:t>B</w:t>
      </w:r>
      <w:r w:rsidRPr="001F0051">
        <w:rPr>
          <w:rFonts w:ascii="Times New Roman" w:hAnsi="Times New Roman" w:cs="Times New Roman"/>
          <w:i/>
          <w:iCs/>
          <w:vertAlign w:val="subscript"/>
          <w:lang w:val="en-US"/>
        </w:rPr>
        <w:t>max</w:t>
      </w:r>
      <w:proofErr w:type="spellEnd"/>
      <w:r w:rsidRPr="001F0051">
        <w:rPr>
          <w:rFonts w:ascii="Times New Roman" w:hAnsi="Times New Roman" w:cs="Times New Roman"/>
        </w:rPr>
        <w:t xml:space="preserve"> – максимальное количество баллов по подкритерию.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</w:p>
    <w:p w:rsidR="00B660B0" w:rsidRPr="001F0051" w:rsidRDefault="00B660B0" w:rsidP="00B660B0">
      <w:pPr>
        <w:rPr>
          <w:rFonts w:ascii="Times New Roman" w:hAnsi="Times New Roman" w:cs="Times New Roman"/>
          <w:b/>
          <w:bCs/>
        </w:rPr>
      </w:pPr>
      <w:r w:rsidRPr="001F0051">
        <w:rPr>
          <w:rFonts w:ascii="Times New Roman" w:hAnsi="Times New Roman" w:cs="Times New Roman"/>
          <w:b/>
        </w:rPr>
        <w:t>Формула 3:</w:t>
      </w:r>
      <w:r w:rsidRPr="001F0051">
        <w:rPr>
          <w:rFonts w:ascii="Times New Roman" w:hAnsi="Times New Roman" w:cs="Times New Roman"/>
          <w:b/>
          <w:bCs/>
        </w:rPr>
        <w:t xml:space="preserve"> 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lang w:val="en-US"/>
            </w:rPr>
            <m:t>Fai</m:t>
          </m:r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Fmin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Fi</m:t>
              </m:r>
            </m:den>
          </m:f>
          <m:r>
            <w:rPr>
              <w:rFonts w:ascii="Cambria Math" w:hAnsi="Cambria Math" w:cs="Times New Roman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</w:rPr>
            <m:t>Bmax</m:t>
          </m:r>
        </m:oMath>
      </m:oMathPara>
    </w:p>
    <w:p w:rsidR="00B660B0" w:rsidRPr="001F0051" w:rsidRDefault="00B660B0" w:rsidP="00B660B0">
      <w:pPr>
        <w:rPr>
          <w:rFonts w:ascii="Times New Roman" w:hAnsi="Times New Roman" w:cs="Times New Roman"/>
        </w:rPr>
      </w:pP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где </w:t>
      </w:r>
      <w:r w:rsidRPr="001F0051">
        <w:rPr>
          <w:rFonts w:ascii="Times New Roman" w:hAnsi="Times New Roman" w:cs="Times New Roman"/>
          <w:i/>
          <w:iCs/>
          <w:lang w:val="en-US"/>
        </w:rPr>
        <w:t>F</w:t>
      </w:r>
      <w:proofErr w:type="spellStart"/>
      <w:r w:rsidRPr="001F0051">
        <w:rPr>
          <w:rFonts w:ascii="Times New Roman" w:hAnsi="Times New Roman" w:cs="Times New Roman"/>
          <w:i/>
          <w:iCs/>
        </w:rPr>
        <w:t>ai</w:t>
      </w:r>
      <w:proofErr w:type="spellEnd"/>
      <w:r w:rsidRPr="001F0051">
        <w:rPr>
          <w:rFonts w:ascii="Times New Roman" w:hAnsi="Times New Roman" w:cs="Times New Roman"/>
          <w:i/>
          <w:iCs/>
        </w:rPr>
        <w:t> </w:t>
      </w:r>
      <w:r w:rsidRPr="001F0051">
        <w:rPr>
          <w:rFonts w:ascii="Times New Roman" w:hAnsi="Times New Roman" w:cs="Times New Roman"/>
        </w:rPr>
        <w:t>– рейтинг, присуждаемый i-й заявке по указанному подкритерию,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proofErr w:type="spellStart"/>
      <w:r w:rsidRPr="001F0051">
        <w:rPr>
          <w:rFonts w:ascii="Times New Roman" w:hAnsi="Times New Roman" w:cs="Times New Roman"/>
          <w:lang w:val="en-US"/>
        </w:rPr>
        <w:t>Fmin</w:t>
      </w:r>
      <w:proofErr w:type="spellEnd"/>
      <w:r w:rsidRPr="001F0051">
        <w:rPr>
          <w:rFonts w:ascii="Times New Roman" w:hAnsi="Times New Roman" w:cs="Times New Roman"/>
        </w:rPr>
        <w:t xml:space="preserve"> - минимальное значение по подкритерию среди всех заявок Участников закупочной процедуры, 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  <w:lang w:val="en-US"/>
        </w:rPr>
        <w:t>F</w:t>
      </w:r>
      <w:r w:rsidRPr="001F0051">
        <w:rPr>
          <w:rFonts w:ascii="Times New Roman" w:hAnsi="Times New Roman" w:cs="Times New Roman"/>
        </w:rPr>
        <w:t>i – значение по подкритерию i-ой заявки Участника закупочной процедуры,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proofErr w:type="spellStart"/>
      <w:r w:rsidRPr="001F0051">
        <w:rPr>
          <w:rFonts w:ascii="Times New Roman" w:hAnsi="Times New Roman" w:cs="Times New Roman"/>
        </w:rPr>
        <w:t>Bmax</w:t>
      </w:r>
      <w:proofErr w:type="spellEnd"/>
      <w:r w:rsidRPr="001F0051">
        <w:rPr>
          <w:rFonts w:ascii="Times New Roman" w:hAnsi="Times New Roman" w:cs="Times New Roman"/>
        </w:rPr>
        <w:t xml:space="preserve"> – максимальное количество баллов по подкритерию.</w:t>
      </w:r>
    </w:p>
    <w:p w:rsidR="00B660B0" w:rsidRPr="001F0051" w:rsidRDefault="00B660B0" w:rsidP="00781D9C">
      <w:pPr>
        <w:jc w:val="both"/>
        <w:rPr>
          <w:rFonts w:ascii="Times New Roman" w:hAnsi="Times New Roman" w:cs="Times New Roman"/>
        </w:rPr>
      </w:pPr>
    </w:p>
    <w:p w:rsidR="00B660B0" w:rsidRPr="001F0051" w:rsidRDefault="00B660B0" w:rsidP="00781D9C">
      <w:pPr>
        <w:jc w:val="both"/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B660B0" w:rsidRPr="001F0051" w:rsidRDefault="00B660B0" w:rsidP="00B660B0">
      <w:pPr>
        <w:rPr>
          <w:rFonts w:ascii="Times New Roman" w:hAnsi="Times New Roman" w:cs="Times New Roman"/>
          <w:lang w:val="en-US"/>
        </w:rPr>
      </w:pPr>
      <w:proofErr w:type="spellStart"/>
      <w:r w:rsidRPr="001F0051">
        <w:rPr>
          <w:rFonts w:ascii="Times New Roman" w:hAnsi="Times New Roman" w:cs="Times New Roman"/>
          <w:lang w:val="en-US"/>
        </w:rPr>
        <w:t>Ri</w:t>
      </w:r>
      <w:proofErr w:type="spellEnd"/>
      <w:r w:rsidRPr="001F0051">
        <w:rPr>
          <w:rFonts w:ascii="Times New Roman" w:hAnsi="Times New Roman" w:cs="Times New Roman"/>
          <w:lang w:val="en-US"/>
        </w:rPr>
        <w:t xml:space="preserve"> = (K1 x V1) + (K2 x V2) + ….. + (</w:t>
      </w:r>
      <w:proofErr w:type="spellStart"/>
      <w:r w:rsidRPr="001F0051">
        <w:rPr>
          <w:rFonts w:ascii="Times New Roman" w:hAnsi="Times New Roman" w:cs="Times New Roman"/>
          <w:lang w:val="en-US"/>
        </w:rPr>
        <w:t>Kz</w:t>
      </w:r>
      <w:proofErr w:type="spellEnd"/>
      <w:r w:rsidRPr="001F0051">
        <w:rPr>
          <w:rFonts w:ascii="Times New Roman" w:hAnsi="Times New Roman" w:cs="Times New Roman"/>
          <w:lang w:val="en-US"/>
        </w:rPr>
        <w:t xml:space="preserve"> x </w:t>
      </w:r>
      <w:proofErr w:type="spellStart"/>
      <w:r w:rsidRPr="001F0051">
        <w:rPr>
          <w:rFonts w:ascii="Times New Roman" w:hAnsi="Times New Roman" w:cs="Times New Roman"/>
          <w:lang w:val="en-US"/>
        </w:rPr>
        <w:t>Vz</w:t>
      </w:r>
      <w:proofErr w:type="spellEnd"/>
      <w:r w:rsidRPr="001F0051">
        <w:rPr>
          <w:rFonts w:ascii="Times New Roman" w:hAnsi="Times New Roman" w:cs="Times New Roman"/>
          <w:lang w:val="en-US"/>
        </w:rPr>
        <w:t>) + (Rai x Vs),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где: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proofErr w:type="spellStart"/>
      <w:r w:rsidRPr="001F0051">
        <w:rPr>
          <w:rFonts w:ascii="Times New Roman" w:hAnsi="Times New Roman" w:cs="Times New Roman"/>
        </w:rPr>
        <w:t>Ri</w:t>
      </w:r>
      <w:proofErr w:type="spellEnd"/>
      <w:r w:rsidRPr="001F0051">
        <w:rPr>
          <w:rFonts w:ascii="Times New Roman" w:hAnsi="Times New Roman" w:cs="Times New Roman"/>
        </w:rPr>
        <w:t>    - общий рейтинг предпочтительности i-й заявки;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K1 -  </w:t>
      </w:r>
      <w:proofErr w:type="spellStart"/>
      <w:r w:rsidRPr="001F0051">
        <w:rPr>
          <w:rFonts w:ascii="Times New Roman" w:hAnsi="Times New Roman" w:cs="Times New Roman"/>
        </w:rPr>
        <w:t>Kz</w:t>
      </w:r>
      <w:proofErr w:type="spellEnd"/>
      <w:r w:rsidRPr="001F0051">
        <w:rPr>
          <w:rFonts w:ascii="Times New Roman" w:hAnsi="Times New Roman" w:cs="Times New Roman"/>
        </w:rPr>
        <w:t>  - балльные оценки по критериям без учета весовых коэффициентов;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V1 - </w:t>
      </w:r>
      <w:proofErr w:type="spellStart"/>
      <w:r w:rsidRPr="001F0051">
        <w:rPr>
          <w:rFonts w:ascii="Times New Roman" w:hAnsi="Times New Roman" w:cs="Times New Roman"/>
        </w:rPr>
        <w:t>Vz</w:t>
      </w:r>
      <w:proofErr w:type="spellEnd"/>
      <w:r w:rsidRPr="001F0051">
        <w:rPr>
          <w:rFonts w:ascii="Times New Roman" w:hAnsi="Times New Roman" w:cs="Times New Roman"/>
        </w:rPr>
        <w:t xml:space="preserve"> – весовые коэффициенты соответствующих критериев;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proofErr w:type="spellStart"/>
      <w:r w:rsidRPr="001F0051">
        <w:rPr>
          <w:rFonts w:ascii="Times New Roman" w:hAnsi="Times New Roman" w:cs="Times New Roman"/>
        </w:rPr>
        <w:t>Rai</w:t>
      </w:r>
      <w:proofErr w:type="spellEnd"/>
      <w:r w:rsidRPr="001F0051">
        <w:rPr>
          <w:rFonts w:ascii="Times New Roman" w:hAnsi="Times New Roman" w:cs="Times New Roman"/>
        </w:rPr>
        <w:t>    - рейтинг i-й заявки по критерию стоимости;</w:t>
      </w:r>
    </w:p>
    <w:p w:rsidR="00B660B0" w:rsidRPr="001F0051" w:rsidRDefault="00B660B0" w:rsidP="00B660B0">
      <w:pPr>
        <w:rPr>
          <w:rFonts w:ascii="Times New Roman" w:hAnsi="Times New Roman" w:cs="Times New Roman"/>
        </w:rPr>
      </w:pPr>
      <w:proofErr w:type="spellStart"/>
      <w:r w:rsidRPr="001F0051">
        <w:rPr>
          <w:rFonts w:ascii="Times New Roman" w:hAnsi="Times New Roman" w:cs="Times New Roman"/>
        </w:rPr>
        <w:t>Vs</w:t>
      </w:r>
      <w:proofErr w:type="spellEnd"/>
      <w:r w:rsidRPr="001F0051">
        <w:rPr>
          <w:rFonts w:ascii="Times New Roman" w:hAnsi="Times New Roman" w:cs="Times New Roman"/>
        </w:rPr>
        <w:t xml:space="preserve"> – весовой коэффициент по критерию стоимости.</w:t>
      </w:r>
    </w:p>
    <w:p w:rsidR="00B2292C" w:rsidRPr="001F0051" w:rsidRDefault="00B2292C" w:rsidP="00781D9C">
      <w:pPr>
        <w:jc w:val="both"/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B2292C" w:rsidRPr="001F0051" w:rsidRDefault="00B2292C" w:rsidP="00781D9C">
      <w:pPr>
        <w:jc w:val="both"/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lastRenderedPageBreak/>
        <w:t xml:space="preserve">Первое место в </w:t>
      </w:r>
      <w:proofErr w:type="spellStart"/>
      <w:r w:rsidRPr="001F0051">
        <w:rPr>
          <w:rFonts w:ascii="Times New Roman" w:hAnsi="Times New Roman" w:cs="Times New Roman"/>
        </w:rPr>
        <w:t>ранжировке</w:t>
      </w:r>
      <w:proofErr w:type="spellEnd"/>
      <w:r w:rsidRPr="001F0051">
        <w:rPr>
          <w:rFonts w:ascii="Times New Roman" w:hAnsi="Times New Roman" w:cs="Times New Roman"/>
        </w:rPr>
        <w:t xml:space="preserve"> конкурсных заявок присваивается Участнику конкурса, набравшему наибольшую сумму баллов.</w:t>
      </w:r>
    </w:p>
    <w:p w:rsidR="00B2292C" w:rsidRPr="001F0051" w:rsidRDefault="00B2292C" w:rsidP="00781D9C">
      <w:pPr>
        <w:jc w:val="both"/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B2292C" w:rsidRPr="00B2292C" w:rsidRDefault="00B2292C" w:rsidP="00781D9C">
      <w:pPr>
        <w:jc w:val="both"/>
        <w:rPr>
          <w:rFonts w:ascii="Times New Roman" w:hAnsi="Times New Roman" w:cs="Times New Roman"/>
        </w:rPr>
      </w:pPr>
      <w:r w:rsidRPr="001F0051">
        <w:rPr>
          <w:rFonts w:ascii="Times New Roman" w:hAnsi="Times New Roman" w:cs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9C7679" w:rsidRPr="00B660B0" w:rsidRDefault="009C7679">
      <w:pPr>
        <w:rPr>
          <w:rFonts w:ascii="Times New Roman" w:hAnsi="Times New Roman" w:cs="Times New Roman"/>
        </w:rPr>
      </w:pPr>
    </w:p>
    <w:sectPr w:rsidR="009C7679" w:rsidRPr="00B66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222" w:hanging="720"/>
      </w:pPr>
    </w:lvl>
    <w:lvl w:ilvl="3">
      <w:start w:val="1"/>
      <w:numFmt w:val="decimal"/>
      <w:isLgl/>
      <w:lvlText w:val="%1.%2.%3.%4."/>
      <w:lvlJc w:val="left"/>
      <w:pPr>
        <w:ind w:left="2873" w:hanging="720"/>
      </w:pPr>
    </w:lvl>
    <w:lvl w:ilvl="4">
      <w:start w:val="1"/>
      <w:numFmt w:val="decimal"/>
      <w:isLgl/>
      <w:lvlText w:val="%1.%2.%3.%4.%5."/>
      <w:lvlJc w:val="left"/>
      <w:pPr>
        <w:ind w:left="3884" w:hanging="1080"/>
      </w:pPr>
    </w:lvl>
    <w:lvl w:ilvl="5">
      <w:start w:val="1"/>
      <w:numFmt w:val="decimal"/>
      <w:isLgl/>
      <w:lvlText w:val="%1.%2.%3.%4.%5.%6."/>
      <w:lvlJc w:val="left"/>
      <w:pPr>
        <w:ind w:left="4535" w:hanging="1080"/>
      </w:pPr>
    </w:lvl>
    <w:lvl w:ilvl="6">
      <w:start w:val="1"/>
      <w:numFmt w:val="decimal"/>
      <w:isLgl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32732AA5"/>
    <w:multiLevelType w:val="hybridMultilevel"/>
    <w:tmpl w:val="4F1C7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944AA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222" w:hanging="720"/>
      </w:pPr>
    </w:lvl>
    <w:lvl w:ilvl="3">
      <w:start w:val="1"/>
      <w:numFmt w:val="decimal"/>
      <w:isLgl/>
      <w:lvlText w:val="%1.%2.%3.%4."/>
      <w:lvlJc w:val="left"/>
      <w:pPr>
        <w:ind w:left="2873" w:hanging="720"/>
      </w:pPr>
    </w:lvl>
    <w:lvl w:ilvl="4">
      <w:start w:val="1"/>
      <w:numFmt w:val="decimal"/>
      <w:isLgl/>
      <w:lvlText w:val="%1.%2.%3.%4.%5."/>
      <w:lvlJc w:val="left"/>
      <w:pPr>
        <w:ind w:left="3884" w:hanging="1080"/>
      </w:pPr>
    </w:lvl>
    <w:lvl w:ilvl="5">
      <w:start w:val="1"/>
      <w:numFmt w:val="decimal"/>
      <w:isLgl/>
      <w:lvlText w:val="%1.%2.%3.%4.%5.%6."/>
      <w:lvlJc w:val="left"/>
      <w:pPr>
        <w:ind w:left="4535" w:hanging="1080"/>
      </w:pPr>
    </w:lvl>
    <w:lvl w:ilvl="6">
      <w:start w:val="1"/>
      <w:numFmt w:val="decimal"/>
      <w:isLgl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B0"/>
    <w:rsid w:val="00195BAA"/>
    <w:rsid w:val="001E202F"/>
    <w:rsid w:val="001F0051"/>
    <w:rsid w:val="00274E6A"/>
    <w:rsid w:val="0028666F"/>
    <w:rsid w:val="003C0615"/>
    <w:rsid w:val="003E4286"/>
    <w:rsid w:val="00486AC5"/>
    <w:rsid w:val="00531A6B"/>
    <w:rsid w:val="00585A29"/>
    <w:rsid w:val="005B4E3D"/>
    <w:rsid w:val="00635079"/>
    <w:rsid w:val="00661D46"/>
    <w:rsid w:val="00686E12"/>
    <w:rsid w:val="006B06F7"/>
    <w:rsid w:val="006E2A57"/>
    <w:rsid w:val="00765335"/>
    <w:rsid w:val="00781D9C"/>
    <w:rsid w:val="00853992"/>
    <w:rsid w:val="008B39BA"/>
    <w:rsid w:val="008F388E"/>
    <w:rsid w:val="00963862"/>
    <w:rsid w:val="00966AF8"/>
    <w:rsid w:val="00992CDF"/>
    <w:rsid w:val="009C7679"/>
    <w:rsid w:val="00A87C0F"/>
    <w:rsid w:val="00AE0668"/>
    <w:rsid w:val="00B2292C"/>
    <w:rsid w:val="00B660B0"/>
    <w:rsid w:val="00B92105"/>
    <w:rsid w:val="00BA089A"/>
    <w:rsid w:val="00D320CF"/>
    <w:rsid w:val="00D6331F"/>
    <w:rsid w:val="00D8530E"/>
    <w:rsid w:val="00E87CBC"/>
    <w:rsid w:val="00EC4D74"/>
    <w:rsid w:val="00ED7FA0"/>
    <w:rsid w:val="00EE2F4C"/>
    <w:rsid w:val="00F7602D"/>
    <w:rsid w:val="00F9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BBC07-6C19-4360-B500-218C5F2A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2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Корнякова Екатерина Владимировна</dc:creator>
  <cp:keywords/>
  <dc:description/>
  <cp:lastModifiedBy>Циркова Людмила Валерьевна</cp:lastModifiedBy>
  <cp:revision>33</cp:revision>
  <dcterms:created xsi:type="dcterms:W3CDTF">2020-10-05T05:09:00Z</dcterms:created>
  <dcterms:modified xsi:type="dcterms:W3CDTF">2020-10-14T08:19:00Z</dcterms:modified>
</cp:coreProperties>
</file>